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widowControl w:val="1"/>
        <w:spacing w:before="9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PLANO DE ATIVIDADES DE ESTÁGIO</w:t>
      </w:r>
    </w:p>
    <w:p w:rsidR="00000000" w:rsidDel="00000000" w:rsidP="00000000" w:rsidRDefault="00000000" w:rsidRPr="00000000" w14:paraId="00000002">
      <w:pPr>
        <w:pStyle w:val="Heading1"/>
        <w:keepLines w:val="0"/>
        <w:widowControl w:val="1"/>
        <w:spacing w:before="90" w:lineRule="auto"/>
        <w:rPr/>
      </w:pPr>
      <w:r w:rsidDel="00000000" w:rsidR="00000000" w:rsidRPr="00000000">
        <w:rPr>
          <w:rtl w:val="0"/>
        </w:rPr>
        <w:t xml:space="preserve">Anexo do TCE de Estágio Obrigatório - Pessoa Jurídica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Vinculado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Termo de Compromisso de Estágio nº XXX/20XX.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2.9999999999999716" w:type="dxa"/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95.669291338583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 - IDENTIFICAÇÃO DO(A) ESTAGIÁRIO(A)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RG/Órgão: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2.000000000000028" w:type="dxa"/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41.73228346456688" w:right="95.669291338583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II – IDENTIFICAÇÃO DA CONCEDENTE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Ind w:w="27.00000000000003" w:type="dxa"/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80.669291338583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III - IDENTIFICAÇÃO DO(A) SUPERVISOR(A) DO ESTÁGIO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RG/Órgão:     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0.0" w:type="dxa"/>
        <w:jc w:val="left"/>
        <w:tblInd w:w="12.000000000000028" w:type="dxa"/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95.669291338583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IV - IDENTIFICAÇÃO DO(A) ORIENTADOR(A)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STÁGIO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RG/Órgão: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9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left"/>
        <w:tblInd w:w="47.99999999999997" w:type="dxa"/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991" w:right="197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V – DETALHAMENTO DAS ATIVIDADES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</w:t>
      </w:r>
    </w:p>
    <w:p w:rsidR="00000000" w:rsidDel="00000000" w:rsidP="00000000" w:rsidRDefault="00000000" w:rsidRPr="00000000" w14:paraId="00000029">
      <w:pPr>
        <w:keepLines w:val="0"/>
        <w:widowControl w:val="1"/>
        <w:spacing w:after="280" w:before="280" w:lineRule="auto"/>
        <w:ind w:right="-267.4015748031485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Cidade {{ documento_data_emissao_por_extenso }}</w:t>
      </w:r>
    </w:p>
    <w:p w:rsidR="00000000" w:rsidDel="00000000" w:rsidP="00000000" w:rsidRDefault="00000000" w:rsidRPr="00000000" w14:paraId="0000002A">
      <w:pPr>
        <w:keepLines w:val="0"/>
        <w:widowControl w:val="1"/>
        <w:spacing w:after="120" w:before="120" w:lineRule="auto"/>
        <w:ind w:right="-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0"/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0"/>
        <w:widowControl w:val="1"/>
        <w:ind w:right="-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0"/>
        <w:widowControl w:val="1"/>
        <w:ind w:right="-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Supervisor(a)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0"/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0"/>
        <w:widowControl w:val="1"/>
        <w:ind w:right="-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0"/>
        <w:widowControl w:val="1"/>
        <w:ind w:right="-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0"/>
        <w:widowControl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0"/>
        <w:widowControl w:val="1"/>
        <w:ind w:right="-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0"/>
        <w:widowControl w:val="1"/>
        <w:ind w:right="-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94" w:firstLine="4253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right="29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516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00E8"/>
    <w:pPr>
      <w:widowControl w:val="0"/>
      <w:spacing w:after="0" w:line="240" w:lineRule="auto"/>
    </w:pPr>
    <w:rPr>
      <w:rFonts w:ascii="Arial MT" w:cs="Arial MT" w:eastAsia="Arial MT" w:hAnsi="Arial MT"/>
      <w:lang w:eastAsia="zh-CN" w:val="pt-PT"/>
    </w:rPr>
  </w:style>
  <w:style w:type="paragraph" w:styleId="Ttulo1">
    <w:name w:val="heading 1"/>
    <w:basedOn w:val="Normal"/>
    <w:link w:val="Ttulo1Char"/>
    <w:qFormat w:val="1"/>
    <w:rsid w:val="000400E8"/>
    <w:pPr>
      <w:spacing w:before="92"/>
      <w:ind w:right="29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link w:val="Ttulo2Char"/>
    <w:qFormat w:val="1"/>
    <w:rsid w:val="000400E8"/>
    <w:pPr>
      <w:ind w:left="516"/>
      <w:outlineLvl w:val="1"/>
    </w:pPr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0400E8"/>
    <w:rPr>
      <w:rFonts w:ascii="Arial" w:cs="Arial" w:eastAsia="Arial" w:hAnsi="Arial"/>
      <w:b w:val="1"/>
      <w:bCs w:val="1"/>
      <w:sz w:val="28"/>
      <w:szCs w:val="28"/>
      <w:lang w:eastAsia="zh-CN" w:val="pt-PT"/>
    </w:rPr>
  </w:style>
  <w:style w:type="character" w:styleId="Ttulo2Char" w:customStyle="1">
    <w:name w:val="Título 2 Char"/>
    <w:basedOn w:val="Fontepargpadro"/>
    <w:link w:val="Ttulo2"/>
    <w:rsid w:val="000400E8"/>
    <w:rPr>
      <w:rFonts w:ascii="Arial MT" w:cs="Arial MT" w:eastAsia="Arial MT" w:hAnsi="Arial MT"/>
      <w:sz w:val="24"/>
      <w:szCs w:val="24"/>
      <w:lang w:eastAsia="zh-CN" w:val="pt-PT"/>
    </w:rPr>
  </w:style>
  <w:style w:type="paragraph" w:styleId="Corpodetexto">
    <w:name w:val="Body Text"/>
    <w:basedOn w:val="Normal"/>
    <w:link w:val="CorpodetextoChar"/>
    <w:qFormat w:val="1"/>
    <w:rsid w:val="000400E8"/>
  </w:style>
  <w:style w:type="character" w:styleId="CorpodetextoChar" w:customStyle="1">
    <w:name w:val="Corpo de texto Char"/>
    <w:basedOn w:val="Fontepargpadro"/>
    <w:link w:val="Corpodetexto"/>
    <w:rsid w:val="000400E8"/>
    <w:rPr>
      <w:rFonts w:ascii="Arial MT" w:cs="Arial MT" w:eastAsia="Arial MT" w:hAnsi="Arial MT"/>
      <w:lang w:eastAsia="zh-CN" w:val="pt-PT"/>
    </w:rPr>
  </w:style>
  <w:style w:type="paragraph" w:styleId="TableParagraph" w:customStyle="1">
    <w:name w:val="Table Paragraph"/>
    <w:basedOn w:val="Normal"/>
    <w:qFormat w:val="1"/>
    <w:rsid w:val="000400E8"/>
    <w:pPr>
      <w:ind w:left="69"/>
    </w:pPr>
  </w:style>
  <w:style w:type="paragraph" w:styleId="NormalWeb">
    <w:name w:val="Normal (Web)"/>
    <w:basedOn w:val="Normal"/>
    <w:uiPriority w:val="99"/>
    <w:semiHidden w:val="1"/>
    <w:unhideWhenUsed w:val="1"/>
    <w:rsid w:val="000400E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c5VQSvgwvlhq7Q8al1uEMfTuaw==">AMUW2mXSLnvD6/yEenE67wcnMWlYvImxPwvBysZFI6TNrtnVwe3aDtagu8nswMTxDWYaxHdswkdkBDqGT7LgQOAfM9pa5W5eDtuXwQZaShm/qCdmS/2fq4aNgIyNiwYKIV942W2/lx2i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2022-03-28T14:32:00Z</dcterms:created>
  <dc:creator>Eliane Silva</dc:creator>
</cp:coreProperties>
</file>